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E5" w:rsidRDefault="000376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76E5" w:rsidRPr="0043000D" w:rsidRDefault="00BE7555">
      <w:pPr>
        <w:jc w:val="center"/>
        <w:rPr>
          <w:rFonts w:ascii="Arial" w:hAnsi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ČESKÁ ELITA SE NA VYSOČINĚ UTKÁ 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O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DOMÁCÍ 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T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I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T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U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L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Y</w:t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. </w:t>
      </w:r>
      <w:r w:rsidR="00E116FD">
        <w:rPr>
          <w:rFonts w:ascii="Arial" w:hAnsi="Arial" w:cs="Arial"/>
          <w:b/>
          <w:color w:val="2F5496" w:themeColor="accent1" w:themeShade="BF"/>
          <w:sz w:val="24"/>
          <w:szCs w:val="24"/>
        </w:rPr>
        <w:br/>
      </w:r>
      <w:r w:rsidR="00981C28" w:rsidRP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VE STOCKHOLMU POJEDE ČELŮS</w:t>
      </w:r>
      <w:r w:rsidR="0043000D">
        <w:rPr>
          <w:rFonts w:ascii="Arial" w:hAnsi="Arial" w:cs="Arial"/>
          <w:b/>
          <w:color w:val="2F5496" w:themeColor="accent1" w:themeShade="BF"/>
          <w:sz w:val="24"/>
          <w:szCs w:val="24"/>
        </w:rPr>
        <w:t>TKA O BODY DO MISTROVSTVÍ SVĚTA</w:t>
      </w:r>
    </w:p>
    <w:p w:rsidR="000376E5" w:rsidRDefault="000376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76E5" w:rsidRPr="00E138FC" w:rsidRDefault="0043000D" w:rsidP="00E138FC">
      <w:pPr>
        <w:spacing w:line="240" w:lineRule="auto"/>
        <w:jc w:val="both"/>
        <w:rPr>
          <w:rFonts w:ascii="Arial" w:hAnsi="Arial" w:cs="Arial"/>
          <w:color w:val="000000"/>
        </w:rPr>
      </w:pPr>
      <w:r w:rsidRPr="00E138FC">
        <w:rPr>
          <w:rFonts w:ascii="Arial" w:hAnsi="Arial" w:cs="Arial"/>
          <w:b/>
          <w:color w:val="000000"/>
          <w:shd w:val="clear" w:color="auto" w:fill="FFFFFF"/>
        </w:rPr>
        <w:t>ŽĎÁR NAD SÁZAVOU</w:t>
      </w:r>
      <w:r w:rsidR="00981C28" w:rsidRPr="00E138FC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="00981C28" w:rsidRPr="00E138FC">
        <w:rPr>
          <w:rFonts w:ascii="Arial" w:hAnsi="Arial" w:cs="Arial"/>
          <w:b/>
          <w:color w:val="000000"/>
        </w:rPr>
        <w:t xml:space="preserve">23. srpna 2017 – Pilská nádrž a </w:t>
      </w:r>
      <w:r w:rsidR="00981C28" w:rsidRPr="00E138FC">
        <w:rPr>
          <w:rFonts w:ascii="Arial" w:hAnsi="Arial" w:cs="Arial"/>
          <w:b/>
          <w:color w:val="000000"/>
        </w:rPr>
        <w:t>malebné lesy Vysočiny se tuto</w:t>
      </w:r>
      <w:r w:rsidR="00981C28" w:rsidRPr="00E138FC">
        <w:rPr>
          <w:rFonts w:ascii="Arial" w:hAnsi="Arial" w:cs="Arial"/>
          <w:b/>
          <w:color w:val="000000"/>
        </w:rPr>
        <w:t xml:space="preserve"> sobotu stanou dějištěm 15. ročníku </w:t>
      </w:r>
      <w:proofErr w:type="spellStart"/>
      <w:r w:rsidR="00981C28" w:rsidRPr="00E138FC">
        <w:rPr>
          <w:rFonts w:ascii="Arial" w:hAnsi="Arial" w:cs="Arial"/>
          <w:b/>
          <w:color w:val="000000"/>
        </w:rPr>
        <w:t>Pilmana</w:t>
      </w:r>
      <w:proofErr w:type="spellEnd"/>
      <w:r w:rsidR="00981C28" w:rsidRPr="00E138FC">
        <w:rPr>
          <w:rFonts w:ascii="Arial" w:hAnsi="Arial" w:cs="Arial"/>
          <w:b/>
          <w:color w:val="000000"/>
        </w:rPr>
        <w:t>. Na mimořádně obtížné trati se tentokrát závodníci utkají o titul</w:t>
      </w:r>
      <w:r w:rsidRPr="00E138FC">
        <w:rPr>
          <w:rFonts w:ascii="Arial" w:hAnsi="Arial" w:cs="Arial"/>
          <w:b/>
          <w:color w:val="000000"/>
        </w:rPr>
        <w:t xml:space="preserve"> m</w:t>
      </w:r>
      <w:r w:rsidR="00981C28" w:rsidRPr="00E138FC">
        <w:rPr>
          <w:rFonts w:ascii="Arial" w:hAnsi="Arial" w:cs="Arial"/>
          <w:b/>
          <w:color w:val="000000"/>
        </w:rPr>
        <w:t xml:space="preserve">istra </w:t>
      </w:r>
      <w:r w:rsidRPr="00E138FC">
        <w:rPr>
          <w:rFonts w:ascii="Arial" w:hAnsi="Arial" w:cs="Arial"/>
          <w:b/>
          <w:color w:val="000000"/>
        </w:rPr>
        <w:t>republiky</w:t>
      </w:r>
      <w:r w:rsidR="00981C28" w:rsidRPr="00E138FC">
        <w:rPr>
          <w:rFonts w:ascii="Arial" w:hAnsi="Arial" w:cs="Arial"/>
          <w:b/>
          <w:color w:val="000000"/>
        </w:rPr>
        <w:t xml:space="preserve"> ve středním triatlonu. Světová triatlonová elita bude pro změnu bojovat ve Stockholmu o body do </w:t>
      </w:r>
      <w:r w:rsidRPr="00E138FC">
        <w:rPr>
          <w:rFonts w:ascii="Arial" w:hAnsi="Arial" w:cs="Arial"/>
          <w:b/>
          <w:color w:val="000000"/>
        </w:rPr>
        <w:t>seriálu mistrovství světa</w:t>
      </w:r>
      <w:r w:rsidR="00981C28" w:rsidRPr="00E138FC">
        <w:rPr>
          <w:rFonts w:ascii="Arial" w:hAnsi="Arial" w:cs="Arial"/>
          <w:b/>
          <w:color w:val="000000"/>
        </w:rPr>
        <w:t xml:space="preserve"> a chybět u toho nebude</w:t>
      </w:r>
      <w:r w:rsidR="00981C28" w:rsidRPr="00E138FC">
        <w:rPr>
          <w:rFonts w:ascii="Arial" w:hAnsi="Arial" w:cs="Arial"/>
          <w:b/>
          <w:color w:val="000000"/>
        </w:rPr>
        <w:t xml:space="preserve"> ani </w:t>
      </w:r>
      <w:r w:rsidR="00981C28" w:rsidRPr="00E138FC">
        <w:rPr>
          <w:rFonts w:ascii="Arial" w:hAnsi="Arial" w:cs="Arial"/>
          <w:b/>
          <w:color w:val="000000"/>
        </w:rPr>
        <w:t xml:space="preserve">Jan </w:t>
      </w:r>
      <w:proofErr w:type="spellStart"/>
      <w:r w:rsidR="00981C28" w:rsidRPr="00E138FC">
        <w:rPr>
          <w:rFonts w:ascii="Arial" w:hAnsi="Arial" w:cs="Arial"/>
          <w:b/>
          <w:color w:val="000000"/>
        </w:rPr>
        <w:t>Čelůstka</w:t>
      </w:r>
      <w:proofErr w:type="spellEnd"/>
      <w:r w:rsidR="00981C28" w:rsidRPr="00E138FC">
        <w:rPr>
          <w:rFonts w:ascii="Arial" w:hAnsi="Arial" w:cs="Arial"/>
          <w:b/>
          <w:color w:val="000000"/>
        </w:rPr>
        <w:t>.</w:t>
      </w:r>
    </w:p>
    <w:p w:rsidR="000376E5" w:rsidRPr="00E138FC" w:rsidRDefault="000376E5" w:rsidP="00E138FC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E138FC">
        <w:rPr>
          <w:rFonts w:ascii="Arial" w:hAnsi="Arial" w:cs="Arial"/>
          <w:color w:val="000000"/>
        </w:rPr>
        <w:t>Pilman</w:t>
      </w:r>
      <w:proofErr w:type="spellEnd"/>
      <w:r w:rsidRPr="00E138FC">
        <w:rPr>
          <w:rFonts w:ascii="Arial" w:hAnsi="Arial" w:cs="Arial"/>
          <w:color w:val="000000"/>
        </w:rPr>
        <w:t xml:space="preserve"> </w:t>
      </w:r>
      <w:r w:rsidR="0043000D" w:rsidRPr="00E138FC">
        <w:rPr>
          <w:rFonts w:ascii="Arial" w:hAnsi="Arial" w:cs="Arial"/>
          <w:color w:val="000000"/>
        </w:rPr>
        <w:t>patří mezi nejstarší závody v Česku</w:t>
      </w:r>
      <w:r w:rsidR="00442E25">
        <w:rPr>
          <w:rFonts w:ascii="Arial" w:hAnsi="Arial" w:cs="Arial"/>
          <w:color w:val="000000"/>
        </w:rPr>
        <w:t xml:space="preserve"> – letos se</w:t>
      </w:r>
      <w:r w:rsidRPr="00E138FC">
        <w:rPr>
          <w:rFonts w:ascii="Arial" w:hAnsi="Arial" w:cs="Arial"/>
          <w:color w:val="000000"/>
        </w:rPr>
        <w:t xml:space="preserve"> jede </w:t>
      </w:r>
      <w:r w:rsidR="00442E25">
        <w:rPr>
          <w:rFonts w:ascii="Arial" w:hAnsi="Arial" w:cs="Arial"/>
          <w:color w:val="000000"/>
        </w:rPr>
        <w:t xml:space="preserve">už </w:t>
      </w:r>
      <w:r w:rsidRPr="00E138FC">
        <w:rPr>
          <w:rFonts w:ascii="Arial" w:hAnsi="Arial" w:cs="Arial"/>
          <w:color w:val="000000"/>
        </w:rPr>
        <w:t xml:space="preserve">po patnácté a vždy byl součástí českého poháru. </w:t>
      </w:r>
      <w:r w:rsidR="0043000D" w:rsidRPr="00E138FC">
        <w:rPr>
          <w:rFonts w:ascii="Arial" w:hAnsi="Arial" w:cs="Arial"/>
          <w:color w:val="000000"/>
        </w:rPr>
        <w:t xml:space="preserve">Tento rok </w:t>
      </w:r>
      <w:r w:rsidRPr="00E138FC">
        <w:rPr>
          <w:rFonts w:ascii="Arial" w:hAnsi="Arial" w:cs="Arial"/>
          <w:color w:val="000000"/>
        </w:rPr>
        <w:t xml:space="preserve">se </w:t>
      </w:r>
      <w:r w:rsidR="0043000D" w:rsidRPr="00E138FC">
        <w:rPr>
          <w:rFonts w:ascii="Arial" w:hAnsi="Arial" w:cs="Arial"/>
          <w:color w:val="000000"/>
        </w:rPr>
        <w:t>při něm</w:t>
      </w:r>
      <w:r w:rsidRPr="00E138FC">
        <w:rPr>
          <w:rFonts w:ascii="Arial" w:hAnsi="Arial" w:cs="Arial"/>
          <w:color w:val="000000"/>
        </w:rPr>
        <w:t xml:space="preserve"> </w:t>
      </w:r>
      <w:r w:rsidRPr="00E138FC">
        <w:rPr>
          <w:rFonts w:ascii="Arial" w:hAnsi="Arial" w:cs="Arial"/>
          <w:color w:val="000000"/>
        </w:rPr>
        <w:t xml:space="preserve">závodníci </w:t>
      </w:r>
      <w:r w:rsidR="0043000D" w:rsidRPr="00E138FC">
        <w:rPr>
          <w:rFonts w:ascii="Arial" w:hAnsi="Arial" w:cs="Arial"/>
          <w:color w:val="000000"/>
        </w:rPr>
        <w:t xml:space="preserve">navíc </w:t>
      </w:r>
      <w:r w:rsidRPr="00E138FC">
        <w:rPr>
          <w:rFonts w:ascii="Arial" w:hAnsi="Arial" w:cs="Arial"/>
          <w:color w:val="000000"/>
        </w:rPr>
        <w:t xml:space="preserve">utkají o titul </w:t>
      </w:r>
      <w:r w:rsidR="0043000D" w:rsidRPr="00E138FC">
        <w:rPr>
          <w:rFonts w:ascii="Arial" w:hAnsi="Arial" w:cs="Arial"/>
          <w:color w:val="000000"/>
        </w:rPr>
        <w:t xml:space="preserve">mistra republiky </w:t>
      </w:r>
      <w:r w:rsidRPr="00E138FC">
        <w:rPr>
          <w:rFonts w:ascii="Arial" w:hAnsi="Arial" w:cs="Arial"/>
          <w:color w:val="000000"/>
        </w:rPr>
        <w:t>na trati středního triatlonu, konkrétně na distancích 1</w:t>
      </w:r>
      <w:r w:rsidR="0043000D" w:rsidRPr="00E138FC">
        <w:rPr>
          <w:rFonts w:ascii="Arial" w:hAnsi="Arial" w:cs="Arial"/>
          <w:color w:val="000000"/>
        </w:rPr>
        <w:t>,89 km plavání, 93 km cyklistiky</w:t>
      </w:r>
      <w:r w:rsidRPr="00E138FC">
        <w:rPr>
          <w:rFonts w:ascii="Arial" w:hAnsi="Arial" w:cs="Arial"/>
          <w:color w:val="000000"/>
        </w:rPr>
        <w:t xml:space="preserve"> a 21,1 km běhu. Pořadatelé očekávají rekordní účast, přihlášeno je více než 200 závodníků, což je vzhledem k o</w:t>
      </w:r>
      <w:r w:rsidR="0043000D" w:rsidRPr="00E138FC">
        <w:rPr>
          <w:rFonts w:ascii="Arial" w:hAnsi="Arial" w:cs="Arial"/>
          <w:color w:val="000000"/>
        </w:rPr>
        <w:t>btížnosti trati i pokročilé sezo</w:t>
      </w:r>
      <w:r w:rsidRPr="00E138FC">
        <w:rPr>
          <w:rFonts w:ascii="Arial" w:hAnsi="Arial" w:cs="Arial"/>
          <w:color w:val="000000"/>
        </w:rPr>
        <w:t xml:space="preserve">ně velmi </w:t>
      </w:r>
      <w:r w:rsidR="0043000D" w:rsidRPr="00E138FC">
        <w:rPr>
          <w:rFonts w:ascii="Arial" w:hAnsi="Arial" w:cs="Arial"/>
          <w:color w:val="000000"/>
        </w:rPr>
        <w:t xml:space="preserve">kvalitní </w:t>
      </w:r>
      <w:r w:rsidRPr="00E138FC">
        <w:rPr>
          <w:rFonts w:ascii="Arial" w:hAnsi="Arial" w:cs="Arial"/>
          <w:color w:val="000000"/>
        </w:rPr>
        <w:t xml:space="preserve">číslo. </w:t>
      </w: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</w:rPr>
      </w:pPr>
      <w:proofErr w:type="spellStart"/>
      <w:r w:rsidRPr="00E138FC">
        <w:rPr>
          <w:rFonts w:ascii="Arial" w:hAnsi="Arial" w:cs="Arial"/>
          <w:b/>
          <w:bCs/>
          <w:color w:val="2F5496" w:themeColor="accent1" w:themeShade="BF"/>
        </w:rPr>
        <w:t>Pilman</w:t>
      </w:r>
      <w:proofErr w:type="spellEnd"/>
      <w:r w:rsidRPr="00E138FC">
        <w:rPr>
          <w:rFonts w:ascii="Arial" w:hAnsi="Arial" w:cs="Arial"/>
          <w:b/>
          <w:bCs/>
          <w:color w:val="2F5496" w:themeColor="accent1" w:themeShade="BF"/>
        </w:rPr>
        <w:t xml:space="preserve"> láká na souboj </w:t>
      </w:r>
      <w:proofErr w:type="spellStart"/>
      <w:r w:rsidRPr="00E138FC">
        <w:rPr>
          <w:rFonts w:ascii="Arial" w:hAnsi="Arial" w:cs="Arial"/>
          <w:b/>
          <w:bCs/>
          <w:color w:val="2F5496" w:themeColor="accent1" w:themeShade="BF"/>
        </w:rPr>
        <w:t>Vabrouška</w:t>
      </w:r>
      <w:proofErr w:type="spellEnd"/>
      <w:r w:rsidRPr="00E138FC">
        <w:rPr>
          <w:rFonts w:ascii="Arial" w:hAnsi="Arial" w:cs="Arial"/>
          <w:b/>
          <w:bCs/>
          <w:color w:val="2F5496" w:themeColor="accent1" w:themeShade="BF"/>
        </w:rPr>
        <w:t xml:space="preserve"> s </w:t>
      </w:r>
      <w:proofErr w:type="spellStart"/>
      <w:r w:rsidRPr="00E138FC">
        <w:rPr>
          <w:rFonts w:ascii="Arial" w:hAnsi="Arial" w:cs="Arial"/>
          <w:b/>
          <w:bCs/>
          <w:color w:val="2F5496" w:themeColor="accent1" w:themeShade="BF"/>
        </w:rPr>
        <w:t>Kočařem</w:t>
      </w:r>
      <w:proofErr w:type="spellEnd"/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color w:val="000000"/>
        </w:rPr>
      </w:pPr>
      <w:r w:rsidRPr="00E138FC">
        <w:rPr>
          <w:rFonts w:ascii="Arial" w:hAnsi="Arial" w:cs="Arial"/>
          <w:color w:val="000000"/>
        </w:rPr>
        <w:t>Podle ředitele závodu</w:t>
      </w:r>
      <w:r w:rsidRPr="00E138FC">
        <w:rPr>
          <w:rFonts w:ascii="Arial" w:hAnsi="Arial" w:cs="Arial"/>
          <w:color w:val="000000"/>
        </w:rPr>
        <w:t xml:space="preserve"> Jana Havlíčka je závod přitažlivý především kvůli krásné trati. „Plavecká část probíhá v Pilské nádrži,“ popisuje. „Trasa kola má celkové převýšení téměř tisíc metrů a střídají se na ní táhlá i prudší stoupání se sjezdy. Pokud by někdo měl čas sledovat, t</w:t>
      </w:r>
      <w:r w:rsidRPr="00E138FC">
        <w:rPr>
          <w:rFonts w:ascii="Arial" w:hAnsi="Arial" w:cs="Arial"/>
          <w:color w:val="000000"/>
        </w:rPr>
        <w:t xml:space="preserve">ak vede opravdu malebnou krajinou s pěknými výhledy. Trasa běhu vede z velké části lesem nebo v alejích, takže je příjemná i v teplém počasí. Závodníkům, kteří tak nespěchají, doporučuji pohled na </w:t>
      </w:r>
      <w:proofErr w:type="gramStart"/>
      <w:r w:rsidRPr="00E138FC">
        <w:rPr>
          <w:rFonts w:ascii="Arial" w:hAnsi="Arial" w:cs="Arial"/>
          <w:color w:val="000000"/>
        </w:rPr>
        <w:t>Zelenou</w:t>
      </w:r>
      <w:proofErr w:type="gramEnd"/>
      <w:r w:rsidRPr="00E138FC">
        <w:rPr>
          <w:rFonts w:ascii="Arial" w:hAnsi="Arial" w:cs="Arial"/>
          <w:color w:val="000000"/>
        </w:rPr>
        <w:t xml:space="preserve"> horu a zámek z aleje starých stromů – užijí si ho h</w:t>
      </w:r>
      <w:r w:rsidRPr="00E138FC">
        <w:rPr>
          <w:rFonts w:ascii="Arial" w:hAnsi="Arial" w:cs="Arial"/>
          <w:color w:val="000000"/>
        </w:rPr>
        <w:t>ned třikrát.“</w:t>
      </w: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color w:val="000000"/>
        </w:rPr>
      </w:pPr>
      <w:r w:rsidRPr="00E138FC">
        <w:rPr>
          <w:rFonts w:ascii="Arial" w:hAnsi="Arial" w:cs="Arial"/>
          <w:color w:val="000000"/>
        </w:rPr>
        <w:t>Závodu mužů se zúčastní prakticky celá domácí elita.</w:t>
      </w:r>
      <w:r w:rsidRPr="00E138FC">
        <w:rPr>
          <w:rFonts w:ascii="Arial" w:hAnsi="Arial" w:cs="Arial"/>
          <w:color w:val="000000"/>
        </w:rPr>
        <w:t xml:space="preserve"> „Po letech se na náš závod vrací Petr </w:t>
      </w:r>
      <w:proofErr w:type="spellStart"/>
      <w:r w:rsidRPr="00E138FC">
        <w:rPr>
          <w:rFonts w:ascii="Arial" w:hAnsi="Arial" w:cs="Arial"/>
          <w:color w:val="000000"/>
        </w:rPr>
        <w:t>Vabroušek</w:t>
      </w:r>
      <w:proofErr w:type="spellEnd"/>
      <w:r w:rsidRPr="00E138FC">
        <w:rPr>
          <w:rFonts w:ascii="Arial" w:hAnsi="Arial" w:cs="Arial"/>
          <w:color w:val="000000"/>
        </w:rPr>
        <w:t>, takže budeme zvědav</w:t>
      </w:r>
      <w:r w:rsidR="0043000D" w:rsidRPr="00E138FC">
        <w:rPr>
          <w:rFonts w:ascii="Arial" w:hAnsi="Arial" w:cs="Arial"/>
          <w:color w:val="000000"/>
        </w:rPr>
        <w:t>í</w:t>
      </w:r>
      <w:r w:rsidRPr="00E138FC">
        <w:rPr>
          <w:rFonts w:ascii="Arial" w:hAnsi="Arial" w:cs="Arial"/>
          <w:color w:val="000000"/>
        </w:rPr>
        <w:t xml:space="preserve"> hlavně na jeho souboj s loňským vítězem Lukášem </w:t>
      </w:r>
      <w:proofErr w:type="spellStart"/>
      <w:r w:rsidRPr="00E138FC">
        <w:rPr>
          <w:rFonts w:ascii="Arial" w:hAnsi="Arial" w:cs="Arial"/>
          <w:color w:val="000000"/>
        </w:rPr>
        <w:t>Kočařem</w:t>
      </w:r>
      <w:proofErr w:type="spellEnd"/>
      <w:r w:rsidRPr="00E138FC">
        <w:rPr>
          <w:rFonts w:ascii="Arial" w:hAnsi="Arial" w:cs="Arial"/>
          <w:color w:val="000000"/>
        </w:rPr>
        <w:t>,“ láká diváky Jan Havlíček. „Do soubojů o přední místa ale urči</w:t>
      </w:r>
      <w:r w:rsidRPr="00E138FC">
        <w:rPr>
          <w:rFonts w:ascii="Arial" w:hAnsi="Arial" w:cs="Arial"/>
          <w:color w:val="000000"/>
        </w:rPr>
        <w:t xml:space="preserve">tě zasáhne celá česká špička – Slatinský, </w:t>
      </w:r>
      <w:proofErr w:type="spellStart"/>
      <w:r w:rsidRPr="00E138FC">
        <w:rPr>
          <w:rFonts w:ascii="Arial" w:hAnsi="Arial" w:cs="Arial"/>
          <w:color w:val="000000"/>
        </w:rPr>
        <w:t>Wainer</w:t>
      </w:r>
      <w:proofErr w:type="spellEnd"/>
      <w:r w:rsidRPr="00E138FC">
        <w:rPr>
          <w:rFonts w:ascii="Arial" w:hAnsi="Arial" w:cs="Arial"/>
          <w:color w:val="000000"/>
        </w:rPr>
        <w:t xml:space="preserve">, Holub, Mika, Hradecký a další. </w:t>
      </w:r>
      <w:r w:rsidRPr="00E138FC">
        <w:rPr>
          <w:rFonts w:ascii="Arial" w:hAnsi="Arial" w:cs="Arial"/>
          <w:color w:val="000000"/>
        </w:rPr>
        <w:t xml:space="preserve">V ženské kategorii se omluvila Simona Křivánková, takže hlavními favoritkami budou Helena </w:t>
      </w:r>
      <w:proofErr w:type="spellStart"/>
      <w:r w:rsidRPr="00E138FC">
        <w:rPr>
          <w:rFonts w:ascii="Arial" w:hAnsi="Arial" w:cs="Arial"/>
          <w:color w:val="000000"/>
        </w:rPr>
        <w:t>Kotopulu</w:t>
      </w:r>
      <w:proofErr w:type="spellEnd"/>
      <w:r w:rsidRPr="00E138FC">
        <w:rPr>
          <w:rFonts w:ascii="Arial" w:hAnsi="Arial" w:cs="Arial"/>
          <w:color w:val="000000"/>
        </w:rPr>
        <w:t xml:space="preserve">, Petra Krejčová a snad i </w:t>
      </w:r>
      <w:r w:rsidRPr="00E138FC">
        <w:rPr>
          <w:rFonts w:ascii="Arial" w:hAnsi="Arial" w:cs="Arial"/>
          <w:color w:val="000000"/>
        </w:rPr>
        <w:t>žďárská závodnice Petra Veselá.“</w:t>
      </w: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b/>
          <w:color w:val="2F5496" w:themeColor="accent1" w:themeShade="BF"/>
        </w:rPr>
      </w:pPr>
      <w:proofErr w:type="spellStart"/>
      <w:r w:rsidRPr="00E138FC">
        <w:rPr>
          <w:rFonts w:ascii="Arial" w:hAnsi="Arial" w:cs="Arial"/>
          <w:b/>
          <w:color w:val="2F5496" w:themeColor="accent1" w:themeShade="BF"/>
        </w:rPr>
        <w:t>Čelůstka</w:t>
      </w:r>
      <w:proofErr w:type="spellEnd"/>
      <w:r w:rsidRPr="00E138FC">
        <w:rPr>
          <w:rFonts w:ascii="Arial" w:hAnsi="Arial" w:cs="Arial"/>
          <w:b/>
          <w:color w:val="2F5496" w:themeColor="accent1" w:themeShade="BF"/>
        </w:rPr>
        <w:t xml:space="preserve"> se ve Stockholmu poměří se světovou elitou</w:t>
      </w: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color w:val="000000"/>
        </w:rPr>
      </w:pPr>
      <w:r w:rsidRPr="00E138FC">
        <w:rPr>
          <w:rFonts w:ascii="Arial" w:hAnsi="Arial" w:cs="Arial"/>
          <w:color w:val="000000"/>
        </w:rPr>
        <w:t xml:space="preserve">Světová triatlonová elita </w:t>
      </w:r>
      <w:r w:rsidR="0043000D" w:rsidRPr="00E138FC">
        <w:rPr>
          <w:rFonts w:ascii="Arial" w:hAnsi="Arial" w:cs="Arial"/>
          <w:color w:val="000000"/>
        </w:rPr>
        <w:t>míří do Š</w:t>
      </w:r>
      <w:r w:rsidRPr="00E138FC">
        <w:rPr>
          <w:rFonts w:ascii="Arial" w:hAnsi="Arial" w:cs="Arial"/>
          <w:color w:val="000000"/>
        </w:rPr>
        <w:t>védsk</w:t>
      </w:r>
      <w:r w:rsidR="0043000D" w:rsidRPr="00E138FC">
        <w:rPr>
          <w:rFonts w:ascii="Arial" w:hAnsi="Arial" w:cs="Arial"/>
          <w:color w:val="000000"/>
        </w:rPr>
        <w:t>a</w:t>
      </w:r>
      <w:r w:rsidRPr="00E138FC">
        <w:rPr>
          <w:rFonts w:ascii="Arial" w:hAnsi="Arial" w:cs="Arial"/>
          <w:color w:val="000000"/>
        </w:rPr>
        <w:t xml:space="preserve">, kde se jede </w:t>
      </w:r>
      <w:r w:rsidR="0043000D" w:rsidRPr="00E138FC">
        <w:rPr>
          <w:rFonts w:ascii="Arial" w:hAnsi="Arial" w:cs="Arial"/>
          <w:color w:val="000000"/>
        </w:rPr>
        <w:t>osmý</w:t>
      </w:r>
      <w:r w:rsidRPr="00E138FC">
        <w:rPr>
          <w:rFonts w:ascii="Arial" w:hAnsi="Arial" w:cs="Arial"/>
          <w:color w:val="000000"/>
        </w:rPr>
        <w:t xml:space="preserve"> závod </w:t>
      </w:r>
      <w:r w:rsidR="0043000D" w:rsidRPr="00E138FC">
        <w:rPr>
          <w:rFonts w:ascii="Arial" w:hAnsi="Arial" w:cs="Arial"/>
          <w:color w:val="000000"/>
        </w:rPr>
        <w:t xml:space="preserve">ITU </w:t>
      </w:r>
      <w:proofErr w:type="spellStart"/>
      <w:r w:rsidR="0043000D" w:rsidRPr="00E138FC">
        <w:rPr>
          <w:rFonts w:ascii="Arial" w:hAnsi="Arial" w:cs="Arial"/>
          <w:color w:val="000000"/>
        </w:rPr>
        <w:t>World</w:t>
      </w:r>
      <w:proofErr w:type="spellEnd"/>
      <w:r w:rsidR="0043000D" w:rsidRPr="00E138FC">
        <w:rPr>
          <w:rFonts w:ascii="Arial" w:hAnsi="Arial" w:cs="Arial"/>
          <w:color w:val="000000"/>
        </w:rPr>
        <w:t xml:space="preserve"> </w:t>
      </w:r>
      <w:proofErr w:type="spellStart"/>
      <w:r w:rsidR="0043000D" w:rsidRPr="00E138FC">
        <w:rPr>
          <w:rFonts w:ascii="Arial" w:hAnsi="Arial" w:cs="Arial"/>
          <w:color w:val="000000"/>
        </w:rPr>
        <w:t>Triathlon</w:t>
      </w:r>
      <w:proofErr w:type="spellEnd"/>
      <w:r w:rsidR="0043000D" w:rsidRPr="00E138FC">
        <w:rPr>
          <w:rFonts w:ascii="Arial" w:hAnsi="Arial" w:cs="Arial"/>
          <w:color w:val="000000"/>
        </w:rPr>
        <w:t xml:space="preserve"> </w:t>
      </w:r>
      <w:proofErr w:type="spellStart"/>
      <w:r w:rsidR="0043000D" w:rsidRPr="00E138FC">
        <w:rPr>
          <w:rFonts w:ascii="Arial" w:hAnsi="Arial" w:cs="Arial"/>
          <w:color w:val="000000"/>
        </w:rPr>
        <w:t>Series</w:t>
      </w:r>
      <w:proofErr w:type="spellEnd"/>
      <w:r w:rsidRPr="00E138FC">
        <w:rPr>
          <w:rFonts w:ascii="Arial" w:hAnsi="Arial" w:cs="Arial"/>
          <w:color w:val="000000"/>
        </w:rPr>
        <w:t>. Závodníci se utkají na tratích sprint triatlonu a olympijského triatlonu, přičemž všechny disciplíny se odehra</w:t>
      </w:r>
      <w:r w:rsidRPr="00E138FC">
        <w:rPr>
          <w:rFonts w:ascii="Arial" w:hAnsi="Arial" w:cs="Arial"/>
          <w:color w:val="000000"/>
        </w:rPr>
        <w:t xml:space="preserve">jí v centru švédské metropole. Úžasnou atmosféru tradičně zaručují tisícovky diváků kolem trati. </w:t>
      </w:r>
    </w:p>
    <w:p w:rsidR="000376E5" w:rsidRPr="00E138FC" w:rsidRDefault="00981C28" w:rsidP="00E138FC">
      <w:pPr>
        <w:pStyle w:val="Zkladntext"/>
        <w:spacing w:line="240" w:lineRule="auto"/>
        <w:jc w:val="both"/>
        <w:rPr>
          <w:rFonts w:ascii="Arial" w:hAnsi="Arial" w:cs="Arial"/>
          <w:color w:val="000000"/>
        </w:rPr>
      </w:pPr>
      <w:r w:rsidRPr="00E138FC">
        <w:rPr>
          <w:rFonts w:ascii="Arial" w:hAnsi="Arial" w:cs="Arial"/>
          <w:color w:val="000000"/>
        </w:rPr>
        <w:t xml:space="preserve">Z českých reprezentantů zasáhne do bojů pouze jediný zástupce – olympionik Jan </w:t>
      </w:r>
      <w:proofErr w:type="spellStart"/>
      <w:r w:rsidRPr="00E138FC">
        <w:rPr>
          <w:rFonts w:ascii="Arial" w:hAnsi="Arial" w:cs="Arial"/>
          <w:color w:val="000000"/>
        </w:rPr>
        <w:t>Čelůstka</w:t>
      </w:r>
      <w:proofErr w:type="spellEnd"/>
      <w:r w:rsidRPr="00E138FC">
        <w:rPr>
          <w:rFonts w:ascii="Arial" w:hAnsi="Arial" w:cs="Arial"/>
          <w:color w:val="000000"/>
        </w:rPr>
        <w:t>.</w:t>
      </w:r>
    </w:p>
    <w:p w:rsidR="000376E5" w:rsidRPr="00E138FC" w:rsidRDefault="000376E5" w:rsidP="00E138FC">
      <w:pPr>
        <w:spacing w:line="240" w:lineRule="auto"/>
        <w:jc w:val="both"/>
        <w:rPr>
          <w:rFonts w:ascii="Arial" w:hAnsi="Arial" w:cs="Arial"/>
        </w:rPr>
      </w:pPr>
    </w:p>
    <w:p w:rsidR="000376E5" w:rsidRPr="00E138FC" w:rsidRDefault="00981C28" w:rsidP="00E138FC">
      <w:pPr>
        <w:spacing w:line="240" w:lineRule="auto"/>
        <w:jc w:val="both"/>
        <w:rPr>
          <w:rFonts w:ascii="Arial" w:hAnsi="Arial" w:cs="Arial"/>
          <w:b/>
        </w:rPr>
      </w:pPr>
      <w:r w:rsidRPr="00E138FC">
        <w:rPr>
          <w:rFonts w:ascii="Arial" w:hAnsi="Arial" w:cs="Arial"/>
          <w:b/>
          <w:color w:val="000000"/>
        </w:rPr>
        <w:t>Pro více informací sledujte:</w:t>
      </w:r>
    </w:p>
    <w:p w:rsidR="000376E5" w:rsidRPr="00E138FC" w:rsidRDefault="0043000D" w:rsidP="00E138FC">
      <w:pPr>
        <w:spacing w:line="240" w:lineRule="auto"/>
        <w:jc w:val="both"/>
        <w:rPr>
          <w:rFonts w:ascii="Arial" w:hAnsi="Arial" w:cs="Arial"/>
          <w:color w:val="2F5496" w:themeColor="accent1" w:themeShade="BF"/>
          <w:u w:val="single"/>
        </w:rPr>
      </w:pPr>
      <w:r w:rsidRPr="00E138FC">
        <w:rPr>
          <w:rFonts w:ascii="Arial" w:hAnsi="Arial" w:cs="Arial"/>
          <w:color w:val="2F5496" w:themeColor="accent1" w:themeShade="BF"/>
          <w:u w:val="single"/>
        </w:rPr>
        <w:t>www.axiomorbitt.cz</w:t>
      </w:r>
      <w:r w:rsidRPr="00E138FC">
        <w:rPr>
          <w:rFonts w:ascii="Arial" w:hAnsi="Arial" w:cs="Arial"/>
          <w:color w:val="2F5496" w:themeColor="accent1" w:themeShade="BF"/>
          <w:u w:val="single"/>
        </w:rPr>
        <w:br/>
      </w:r>
      <w:hyperlink r:id="rId7">
        <w:r w:rsidR="00981C28" w:rsidRPr="00E138FC">
          <w:rPr>
            <w:rStyle w:val="Internetovodkaz"/>
            <w:rFonts w:ascii="Arial" w:hAnsi="Arial" w:cs="Arial"/>
            <w:color w:val="2F5496" w:themeColor="accent1" w:themeShade="BF"/>
          </w:rPr>
          <w:t>www.triatlon.cz</w:t>
        </w:r>
      </w:hyperlink>
      <w:r w:rsidR="00981C28" w:rsidRPr="00E138FC">
        <w:rPr>
          <w:rFonts w:ascii="Arial" w:hAnsi="Arial" w:cs="Arial"/>
          <w:color w:val="2F5496" w:themeColor="accent1" w:themeShade="BF"/>
          <w:u w:val="single"/>
        </w:rPr>
        <w:br/>
      </w:r>
      <w:hyperlink r:id="rId8">
        <w:r w:rsidR="00981C28" w:rsidRPr="00E138FC">
          <w:rPr>
            <w:rStyle w:val="Internetovodkaz"/>
            <w:rFonts w:ascii="Arial" w:hAnsi="Arial" w:cs="Arial"/>
            <w:color w:val="2F5496" w:themeColor="accent1" w:themeShade="BF"/>
          </w:rPr>
          <w:t>https://www.facebook.com/Tr</w:t>
        </w:r>
        <w:bookmarkStart w:id="0" w:name="_GoBack"/>
        <w:bookmarkEnd w:id="0"/>
        <w:r w:rsidR="00981C28" w:rsidRPr="00E138FC">
          <w:rPr>
            <w:rStyle w:val="Internetovodkaz"/>
            <w:rFonts w:ascii="Arial" w:hAnsi="Arial" w:cs="Arial"/>
            <w:color w:val="2F5496" w:themeColor="accent1" w:themeShade="BF"/>
          </w:rPr>
          <w:t>iatlonNasBavi</w:t>
        </w:r>
      </w:hyperlink>
    </w:p>
    <w:sectPr w:rsidR="000376E5" w:rsidRPr="00E138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28" w:rsidRDefault="00981C28">
      <w:pPr>
        <w:spacing w:after="0" w:line="240" w:lineRule="auto"/>
      </w:pPr>
      <w:r>
        <w:separator/>
      </w:r>
    </w:p>
  </w:endnote>
  <w:endnote w:type="continuationSeparator" w:id="0">
    <w:p w:rsidR="00981C28" w:rsidRDefault="0098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E5" w:rsidRDefault="00981C28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586FB38">
              <wp:simplePos x="0" y="0"/>
              <wp:positionH relativeFrom="column">
                <wp:posOffset>-2263140</wp:posOffset>
              </wp:positionH>
              <wp:positionV relativeFrom="paragraph">
                <wp:posOffset>-111760</wp:posOffset>
              </wp:positionV>
              <wp:extent cx="9457055" cy="1270"/>
              <wp:effectExtent l="0" t="0" r="0" b="0"/>
              <wp:wrapNone/>
              <wp:docPr id="3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80" cy="72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8.2pt,-8.8pt" to="566.35pt,-8.8pt" ID="Přímá spojnice 7" stroked="t" style="position:absolute" wp14:anchorId="7586FB38">
              <v:stroke color="#f6d300" weight="19080" joinstyle="miter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5715" distL="114300" distR="114300" simplePos="0" relativeHeight="5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305" cy="4324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808080" w:themeColor="background1" w:themeShade="80"/>
        <w:sz w:val="16"/>
        <w:szCs w:val="16"/>
      </w:rPr>
      <w:t xml:space="preserve">public relations   |   influencer </w:t>
    </w:r>
    <w:r>
      <w:rPr>
        <w:rFonts w:ascii="Arial" w:hAnsi="Arial" w:cs="Arial"/>
        <w:b/>
        <w:caps/>
        <w:color w:val="808080" w:themeColor="background1" w:themeShade="80"/>
        <w:sz w:val="16"/>
        <w:szCs w:val="16"/>
      </w:rPr>
      <w:t>marketing   |    content marketing</w:t>
    </w:r>
  </w:p>
  <w:p w:rsidR="000376E5" w:rsidRDefault="00981C28">
    <w:pPr>
      <w:pStyle w:val="Zpat"/>
      <w:spacing w:line="276" w:lineRule="auto"/>
      <w:jc w:val="center"/>
    </w:pP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>
      <w:r>
        <w:rPr>
          <w:rStyle w:val="Interne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28" w:rsidRDefault="00981C28">
      <w:pPr>
        <w:spacing w:after="0" w:line="240" w:lineRule="auto"/>
      </w:pPr>
      <w:r>
        <w:separator/>
      </w:r>
    </w:p>
  </w:footnote>
  <w:footnote w:type="continuationSeparator" w:id="0">
    <w:p w:rsidR="00981C28" w:rsidRDefault="0098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E5" w:rsidRDefault="00981C28">
    <w:pPr>
      <w:pStyle w:val="Zhlav"/>
      <w:jc w:val="right"/>
    </w:pPr>
    <w:r>
      <w:rPr>
        <w:noProof/>
      </w:rPr>
      <w:drawing>
        <wp:inline distT="0" distB="0" distL="0" distR="0">
          <wp:extent cx="2133600" cy="501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275" cy="152400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E5"/>
    <w:rsid w:val="000376E5"/>
    <w:rsid w:val="0043000D"/>
    <w:rsid w:val="00442E25"/>
    <w:rsid w:val="00676D91"/>
    <w:rsid w:val="00981C28"/>
    <w:rsid w:val="00BE7555"/>
    <w:rsid w:val="00E116FD"/>
    <w:rsid w:val="00E138FC"/>
    <w:rsid w:val="00E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AF6"/>
  <w15:docId w15:val="{51606E31-2EDB-49EC-AC8F-3894CA3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E4136"/>
  </w:style>
  <w:style w:type="character" w:customStyle="1" w:styleId="ZpatChar">
    <w:name w:val="Zápatí Char"/>
    <w:basedOn w:val="Standardnpsmoodstavce"/>
    <w:link w:val="Zpat"/>
    <w:uiPriority w:val="99"/>
    <w:qFormat/>
    <w:rsid w:val="004E4136"/>
  </w:style>
  <w:style w:type="character" w:customStyle="1" w:styleId="Internetovodkaz">
    <w:name w:val="Internetový odkaz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qFormat/>
    <w:rsid w:val="000B5A3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E424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qFormat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qFormat/>
    <w:rsid w:val="00E361B9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paragraph" w:customStyle="1" w:styleId="Standard">
    <w:name w:val="Standard"/>
    <w:qFormat/>
    <w:rsid w:val="00D9792F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39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0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iatlonNasB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atlon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BC44-5BAB-462A-9545-089DAF67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dc:description/>
  <cp:lastModifiedBy>Michal Včeliš</cp:lastModifiedBy>
  <cp:revision>4</cp:revision>
  <dcterms:created xsi:type="dcterms:W3CDTF">2017-08-24T09:35:00Z</dcterms:created>
  <dcterms:modified xsi:type="dcterms:W3CDTF">2017-08-24T09:39:00Z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